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9194C" w14:textId="0D940E0D" w:rsidR="003E05DB" w:rsidRPr="001A0E0D" w:rsidRDefault="0087185C" w:rsidP="0087185C">
      <w:pPr>
        <w:pStyle w:val="1"/>
        <w:numPr>
          <w:ilvl w:val="0"/>
          <w:numId w:val="0"/>
        </w:numPr>
        <w:tabs>
          <w:tab w:val="left" w:pos="-5400"/>
        </w:tabs>
        <w:ind w:left="2040"/>
        <w:jc w:val="left"/>
      </w:pPr>
      <w:bookmarkStart w:id="0" w:name="_Toc475545836"/>
      <w:r w:rsidRPr="00935385">
        <w:rPr>
          <w:rFonts w:hint="eastAsia"/>
        </w:rPr>
        <w:t>第</w:t>
      </w:r>
      <w:r w:rsidR="003E4CBF">
        <w:rPr>
          <w:rFonts w:hint="eastAsia"/>
        </w:rPr>
        <w:t>六</w:t>
      </w:r>
      <w:r w:rsidRPr="00935385">
        <w:rPr>
          <w:rFonts w:hint="eastAsia"/>
        </w:rPr>
        <w:t>部分</w:t>
      </w:r>
      <w:r w:rsidRPr="00EF4A05">
        <w:rPr>
          <w:rFonts w:hint="eastAsia"/>
        </w:rPr>
        <w:t xml:space="preserve"> </w:t>
      </w:r>
      <w:r>
        <w:t xml:space="preserve"> </w:t>
      </w:r>
      <w:r w:rsidR="003E05DB" w:rsidRPr="001A0E0D">
        <w:t>技术需求</w:t>
      </w:r>
      <w:bookmarkEnd w:id="0"/>
    </w:p>
    <w:p w14:paraId="5C103A56" w14:textId="77777777" w:rsidR="003E4CBF" w:rsidRDefault="003E4CBF" w:rsidP="003E4CBF">
      <w:r>
        <w:rPr>
          <w:rFonts w:hint="eastAsia"/>
        </w:rPr>
        <w:t>采购标的所属行业：软件和信息服务业</w:t>
      </w:r>
      <w:r>
        <w:rPr>
          <w:rFonts w:hint="eastAsia"/>
        </w:rPr>
        <w:t xml:space="preserve"> </w:t>
      </w:r>
    </w:p>
    <w:p w14:paraId="759AE8C7" w14:textId="77777777" w:rsidR="003E4CBF" w:rsidRDefault="003E4CBF" w:rsidP="003E4CB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本技术规格书依据老舍纪念馆数字展馆及《老舍的戏》线上收藏</w:t>
      </w:r>
      <w:proofErr w:type="gramStart"/>
      <w:r>
        <w:rPr>
          <w:rFonts w:ascii="宋体" w:hAnsi="宋体" w:hint="eastAsia"/>
          <w:szCs w:val="21"/>
        </w:rPr>
        <w:t>展项目</w:t>
      </w:r>
      <w:proofErr w:type="gramEnd"/>
      <w:r>
        <w:rPr>
          <w:rFonts w:ascii="宋体" w:hAnsi="宋体" w:hint="eastAsia"/>
          <w:szCs w:val="21"/>
        </w:rPr>
        <w:t>需求编制，作为项目系统开发、实施部署、验收交付的核心技术依据，供应商须严格遵照本文件要求执行。本技术规格书与合同具有同等法律效力。</w:t>
      </w:r>
    </w:p>
    <w:p w14:paraId="52E11DF1" w14:textId="77777777" w:rsidR="003E4CBF" w:rsidRDefault="003E4CBF" w:rsidP="003E4CBF">
      <w:pPr>
        <w:spacing w:line="360" w:lineRule="auto"/>
        <w:outlineLvl w:val="1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1、3D虚拟展厅建设技术要求</w:t>
      </w:r>
    </w:p>
    <w:p w14:paraId="214685F0" w14:textId="77777777" w:rsidR="003E4CBF" w:rsidRDefault="003E4CBF" w:rsidP="003E4CBF">
      <w:pPr>
        <w:ind w:firstLineChars="200" w:firstLine="422"/>
        <w:rPr>
          <w:rFonts w:ascii="宋体" w:hAnsi="宋体" w:hint="eastAsia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1.1 3D全景建模</w:t>
      </w:r>
    </w:p>
    <w:p w14:paraId="298D046E" w14:textId="77777777" w:rsidR="003E4CBF" w:rsidRDefault="003E4CBF" w:rsidP="003E4CB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1.1.1 建模对象：根据采购人要求，对纪念馆丹柿小院、原状陈列、常设展览进行 1:1 数字化复刻。</w:t>
      </w:r>
    </w:p>
    <w:p w14:paraId="21EFCB4D" w14:textId="77777777" w:rsidR="003E4CBF" w:rsidRDefault="003E4CBF" w:rsidP="003E4CB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1.1.2 工具软件：采用 3ds Max 2024、Blender 4.0、Pano2VR 7.0 完成建模与全景制作。</w:t>
      </w:r>
    </w:p>
    <w:p w14:paraId="07570C90" w14:textId="77777777" w:rsidR="003E4CBF" w:rsidRDefault="003E4CBF" w:rsidP="003E4CB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1.1.3 技术标准：采用轻量化 3D 模型架构、全景切片流式加载，无模型失真、贴图错位。</w:t>
      </w:r>
    </w:p>
    <w:p w14:paraId="31899DA5" w14:textId="77777777" w:rsidR="003E4CBF" w:rsidRDefault="003E4CBF" w:rsidP="003E4CBF">
      <w:pPr>
        <w:ind w:firstLineChars="200" w:firstLine="422"/>
        <w:rPr>
          <w:rFonts w:ascii="宋体" w:hAnsi="宋体" w:hint="eastAsia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1.2 虚拟漫游功能</w:t>
      </w:r>
    </w:p>
    <w:p w14:paraId="077198AA" w14:textId="77777777" w:rsidR="003E4CBF" w:rsidRDefault="003E4CBF" w:rsidP="003E4CB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1.2.1 技术工具：采用 Unity3D 2022、全景交互引擎实现交互。</w:t>
      </w:r>
    </w:p>
    <w:p w14:paraId="2BFA5D71" w14:textId="77777777" w:rsidR="003E4CBF" w:rsidRDefault="003E4CBF" w:rsidP="003E4CB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1.2.2 功能要求：支持 360°全景漫游、场景无缝切换、智能点位解说、漫游路径自定义。</w:t>
      </w:r>
    </w:p>
    <w:p w14:paraId="3EDF8DEB" w14:textId="77777777" w:rsidR="003E4CBF" w:rsidRDefault="003E4CBF" w:rsidP="003E4CB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1.2.3 体验标准：场景切换无卡顿，全点位覆盖对应文字解说及内容扩展。</w:t>
      </w:r>
    </w:p>
    <w:p w14:paraId="2154505B" w14:textId="77777777" w:rsidR="003E4CBF" w:rsidRDefault="003E4CBF" w:rsidP="003E4CBF">
      <w:pPr>
        <w:ind w:firstLineChars="200" w:firstLine="422"/>
        <w:rPr>
          <w:rFonts w:ascii="宋体" w:hAnsi="宋体" w:hint="eastAsia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1.3 展品交互展示</w:t>
      </w:r>
    </w:p>
    <w:p w14:paraId="3A9B80AF" w14:textId="77777777" w:rsidR="003E4CBF" w:rsidRDefault="003E4CBF" w:rsidP="003E4CB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1.3.1 功能要求：支持高清文物 / 展品放大查看、文字 / 语音解读，具备分享、收藏、路线导</w:t>
      </w:r>
      <w:proofErr w:type="gramStart"/>
      <w:r>
        <w:rPr>
          <w:rFonts w:ascii="宋体" w:hAnsi="宋体" w:hint="eastAsia"/>
          <w:szCs w:val="21"/>
        </w:rPr>
        <w:t>览</w:t>
      </w:r>
      <w:proofErr w:type="gramEnd"/>
      <w:r>
        <w:rPr>
          <w:rFonts w:ascii="宋体" w:hAnsi="宋体" w:hint="eastAsia"/>
          <w:szCs w:val="21"/>
        </w:rPr>
        <w:t>功能。</w:t>
      </w:r>
    </w:p>
    <w:p w14:paraId="7AA49A4E" w14:textId="77777777" w:rsidR="003E4CBF" w:rsidRDefault="003E4CBF" w:rsidP="003E4CB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1.3.2 画质标准：展品放大查看清晰度≥4K，所有交互功能 100% 可用。</w:t>
      </w:r>
    </w:p>
    <w:p w14:paraId="17C08F49" w14:textId="77777777" w:rsidR="003E4CBF" w:rsidRDefault="003E4CBF" w:rsidP="003E4CBF">
      <w:pPr>
        <w:spacing w:line="360" w:lineRule="auto"/>
        <w:outlineLvl w:val="1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2、多媒体资源整合</w:t>
      </w:r>
    </w:p>
    <w:p w14:paraId="51459B31" w14:textId="77777777" w:rsidR="003E4CBF" w:rsidRDefault="003E4CBF" w:rsidP="003E4CB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2.1 资源类型：覆盖生平、著作、手稿、图片、音频、视频、著作版本等全品类馆藏资料。</w:t>
      </w:r>
    </w:p>
    <w:p w14:paraId="765F7F10" w14:textId="77777777" w:rsidR="003E4CBF" w:rsidRDefault="003E4CBF" w:rsidP="003E4CB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2.2 技术工具：采用非结构化数据管理平台、资源编目系统。</w:t>
      </w:r>
    </w:p>
    <w:p w14:paraId="489A87F7" w14:textId="77777777" w:rsidR="003E4CBF" w:rsidRDefault="003E4CBF" w:rsidP="003E4CB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2.3 架构要求：分布式存储、标签化分类、</w:t>
      </w:r>
      <w:proofErr w:type="gramStart"/>
      <w:r>
        <w:rPr>
          <w:rFonts w:ascii="宋体" w:hAnsi="宋体" w:hint="eastAsia"/>
          <w:szCs w:val="21"/>
        </w:rPr>
        <w:t>层级化检索</w:t>
      </w:r>
      <w:proofErr w:type="gramEnd"/>
      <w:r>
        <w:rPr>
          <w:rFonts w:ascii="宋体" w:hAnsi="宋体" w:hint="eastAsia"/>
          <w:szCs w:val="21"/>
        </w:rPr>
        <w:t>，馆藏资源数字化入库率 100%，无资料丢失、损坏。</w:t>
      </w:r>
    </w:p>
    <w:p w14:paraId="6B5EF202" w14:textId="77777777" w:rsidR="003E4CBF" w:rsidRDefault="003E4CBF" w:rsidP="003E4CB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2.4 建立1930s-2020s时间</w:t>
      </w:r>
      <w:proofErr w:type="gramStart"/>
      <w:r>
        <w:rPr>
          <w:rFonts w:ascii="宋体" w:hAnsi="宋体" w:hint="eastAsia"/>
          <w:szCs w:val="21"/>
        </w:rPr>
        <w:t>轴展示</w:t>
      </w:r>
      <w:proofErr w:type="gramEnd"/>
      <w:r>
        <w:rPr>
          <w:rFonts w:ascii="宋体" w:hAnsi="宋体" w:hint="eastAsia"/>
          <w:szCs w:val="21"/>
        </w:rPr>
        <w:t>系统，自动整合数据库资源，对剧作演出信息、著作版本等信息进行图文展示，并可根据数据库更新进行不断扩容。</w:t>
      </w:r>
    </w:p>
    <w:p w14:paraId="34772A6B" w14:textId="77777777" w:rsidR="003E4CBF" w:rsidRDefault="003E4CBF" w:rsidP="003E4CBF">
      <w:pPr>
        <w:spacing w:line="360" w:lineRule="auto"/>
        <w:outlineLvl w:val="1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lastRenderedPageBreak/>
        <w:t>3、数字展馆技术要求</w:t>
      </w:r>
    </w:p>
    <w:p w14:paraId="5AA30FBB" w14:textId="77777777" w:rsidR="003E4CBF" w:rsidRDefault="003E4CBF" w:rsidP="003E4CBF">
      <w:pPr>
        <w:ind w:firstLineChars="200" w:firstLine="422"/>
        <w:rPr>
          <w:rFonts w:ascii="宋体" w:hAnsi="宋体" w:hint="eastAsia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3.1 数字生平馆</w:t>
      </w:r>
    </w:p>
    <w:p w14:paraId="3C9F5000" w14:textId="77777777" w:rsidR="003E4CBF" w:rsidRDefault="003E4CBF" w:rsidP="003E4CB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以 AI 数字还原、3D全景技术为核心，沉浸式还原老舍戏剧人生，实现生平与戏剧创作全维度展示。</w:t>
      </w:r>
    </w:p>
    <w:p w14:paraId="46CCEC63" w14:textId="77777777" w:rsidR="003E4CBF" w:rsidRDefault="003E4CBF" w:rsidP="003E4CBF">
      <w:pPr>
        <w:ind w:firstLineChars="200" w:firstLine="422"/>
        <w:rPr>
          <w:rFonts w:ascii="宋体" w:hAnsi="宋体" w:hint="eastAsia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3.2 《老舍的戏》线上收藏展</w:t>
      </w:r>
    </w:p>
    <w:p w14:paraId="3E956A61" w14:textId="77777777" w:rsidR="003E4CBF" w:rsidRDefault="003E4CBF" w:rsidP="003E4CB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线上展览分为戏剧作品馆、舞台演绎馆、学术研究与演出资讯馆、观众互动馆等四个核心模块，预留未来扩展接口，形成模式不断优化、内容不断完善的在线展示系统。</w:t>
      </w:r>
    </w:p>
    <w:p w14:paraId="051EF1F8" w14:textId="77777777" w:rsidR="003E4CBF" w:rsidRDefault="003E4CBF" w:rsidP="003E4CB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3.2.1 戏剧作品馆</w:t>
      </w:r>
    </w:p>
    <w:p w14:paraId="0F356BB2" w14:textId="77777777" w:rsidR="003E4CBF" w:rsidRDefault="003E4CBF" w:rsidP="003E4CB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3.2.1.1 内容要求：全覆盖老舍戏剧作品，展示创作背景、故事梗概、人物塑造、艺术特色、初稿批注、出版版本等权威资料。</w:t>
      </w:r>
    </w:p>
    <w:p w14:paraId="0F7152C6" w14:textId="77777777" w:rsidR="003E4CBF" w:rsidRDefault="003E4CBF" w:rsidP="003E4CB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3.2.1.2 呈现要求：经典台词、场景解析、人物关系图可视化展示，精准提炼京味文学与现实主义创作特色，内容兼顾普及性与专业性。 </w:t>
      </w:r>
    </w:p>
    <w:p w14:paraId="098137DF" w14:textId="77777777" w:rsidR="003E4CBF" w:rsidRDefault="003E4CBF" w:rsidP="003E4CB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3.2.2 舞台演绎馆</w:t>
      </w:r>
    </w:p>
    <w:p w14:paraId="3D49137E" w14:textId="77777777" w:rsidR="003E4CBF" w:rsidRDefault="003E4CBF" w:rsidP="003E4CB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3.2.2.1 资源整合：汇集不同年代、版本高清剧照、经典剧目高光片段、排演花絮，适配移动端播放。</w:t>
      </w:r>
    </w:p>
    <w:p w14:paraId="377DAC6E" w14:textId="77777777" w:rsidR="003E4CBF" w:rsidRDefault="003E4CBF" w:rsidP="003E4CB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3.2.2.2 接口预留：预留演员访谈、戏剧舞美 / 服装 / 道具设计资料展示接口，内容维度完整。</w:t>
      </w:r>
    </w:p>
    <w:p w14:paraId="6B4CC1C3" w14:textId="77777777" w:rsidR="003E4CBF" w:rsidRDefault="003E4CBF" w:rsidP="003E4CB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3.2.3 学术研究与演出资讯馆</w:t>
      </w:r>
    </w:p>
    <w:p w14:paraId="7AB252D1" w14:textId="77777777" w:rsidR="003E4CBF" w:rsidRDefault="003E4CBF" w:rsidP="003E4CB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3.2.3.1 学术资源：整合研究论文、专著摘要、专家解读，按创作研究、舞台演绎研究、文化价值研究分类，版权合</w:t>
      </w:r>
      <w:proofErr w:type="gramStart"/>
      <w:r>
        <w:rPr>
          <w:rFonts w:ascii="宋体" w:hAnsi="宋体" w:hint="eastAsia"/>
          <w:szCs w:val="21"/>
        </w:rPr>
        <w:t>规</w:t>
      </w:r>
      <w:proofErr w:type="gramEnd"/>
      <w:r>
        <w:rPr>
          <w:rFonts w:ascii="宋体" w:hAnsi="宋体" w:hint="eastAsia"/>
          <w:szCs w:val="21"/>
        </w:rPr>
        <w:t>、适配学术检索。</w:t>
      </w:r>
    </w:p>
    <w:p w14:paraId="26201B3B" w14:textId="77777777" w:rsidR="003E4CBF" w:rsidRDefault="003E4CBF" w:rsidP="003E4CB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3.2.3.2 演出服务：搭建全国老舍戏剧演出公示平台，信息更新时效≤24小时。预留接口对接正规票务平台实现一键跳转购票，流程安全无故障。</w:t>
      </w:r>
    </w:p>
    <w:p w14:paraId="38C1714A" w14:textId="77777777" w:rsidR="003E4CBF" w:rsidRDefault="003E4CBF" w:rsidP="003E4CB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3.2.4 观众互动馆</w:t>
      </w:r>
    </w:p>
    <w:p w14:paraId="7023E8F7" w14:textId="77777777" w:rsidR="003E4CBF" w:rsidRDefault="003E4CBF" w:rsidP="003E4CB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3.2.4.1 功能模块：开设留言专区、票根晒图、共创展示、老舍戏剧知识问答、经典台词配音、角色模仿打卡功能。</w:t>
      </w:r>
    </w:p>
    <w:p w14:paraId="2CAD37B4" w14:textId="77777777" w:rsidR="003E4CBF" w:rsidRDefault="003E4CBF" w:rsidP="003E4CBF">
      <w:pPr>
        <w:spacing w:line="360" w:lineRule="auto"/>
        <w:ind w:firstLineChars="200" w:firstLine="42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Cs w:val="21"/>
        </w:rPr>
        <w:t>3.2.4.2 运营要求：配备完善内容审核机制，所有互动功能 100% 可用，提升观众参与度与文化认同感。</w:t>
      </w:r>
    </w:p>
    <w:p w14:paraId="0C3EC47E" w14:textId="77777777" w:rsidR="003E4CBF" w:rsidRDefault="003E4CBF" w:rsidP="003E4CBF">
      <w:pPr>
        <w:ind w:firstLineChars="200" w:firstLine="422"/>
        <w:rPr>
          <w:rFonts w:ascii="宋体" w:hAnsi="宋体" w:hint="eastAsia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3.3</w:t>
      </w:r>
      <w:r>
        <w:rPr>
          <w:rFonts w:ascii="宋体" w:hAnsi="宋体"/>
          <w:b/>
          <w:bCs/>
          <w:szCs w:val="21"/>
        </w:rPr>
        <w:t xml:space="preserve"> 外文译本馆</w:t>
      </w:r>
    </w:p>
    <w:p w14:paraId="5F04CFEB" w14:textId="77777777" w:rsidR="003E4CBF" w:rsidRDefault="003E4CBF" w:rsidP="003E4CB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3.3</w:t>
      </w:r>
      <w:r>
        <w:rPr>
          <w:rFonts w:ascii="宋体" w:hAnsi="宋体"/>
          <w:szCs w:val="21"/>
        </w:rPr>
        <w:t xml:space="preserve">.1 </w:t>
      </w:r>
      <w:r>
        <w:rPr>
          <w:rFonts w:ascii="宋体" w:hAnsi="宋体" w:hint="eastAsia"/>
          <w:szCs w:val="21"/>
        </w:rPr>
        <w:t>功能要求：梳理</w:t>
      </w:r>
      <w:r>
        <w:rPr>
          <w:rFonts w:ascii="宋体" w:hAnsi="宋体"/>
          <w:szCs w:val="21"/>
        </w:rPr>
        <w:t>老舍作品外文译本封面、出版信息、译者信息等</w:t>
      </w:r>
      <w:r>
        <w:rPr>
          <w:rFonts w:ascii="宋体" w:hAnsi="宋体" w:hint="eastAsia"/>
          <w:szCs w:val="21"/>
        </w:rPr>
        <w:t>。</w:t>
      </w:r>
    </w:p>
    <w:p w14:paraId="56A94269" w14:textId="77777777" w:rsidR="003E4CBF" w:rsidRDefault="003E4CBF" w:rsidP="003E4CBF">
      <w:pPr>
        <w:spacing w:line="360" w:lineRule="auto"/>
        <w:ind w:firstLineChars="200" w:firstLine="42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Cs w:val="21"/>
        </w:rPr>
        <w:t>3.3.2 呈现要求：采用可视化出版地图、时间线等形式，综合展示上述信息。</w:t>
      </w:r>
    </w:p>
    <w:p w14:paraId="3665A065" w14:textId="77777777" w:rsidR="003E4CBF" w:rsidRDefault="003E4CBF" w:rsidP="003E4CBF">
      <w:pPr>
        <w:ind w:firstLineChars="200" w:firstLine="422"/>
        <w:rPr>
          <w:rFonts w:ascii="宋体" w:hAnsi="宋体" w:hint="eastAsia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3.4 储备素材，探索其他</w:t>
      </w:r>
      <w:r>
        <w:rPr>
          <w:rFonts w:ascii="宋体" w:hAnsi="宋体"/>
          <w:b/>
          <w:bCs/>
          <w:szCs w:val="21"/>
        </w:rPr>
        <w:t>可展示内容</w:t>
      </w:r>
      <w:r>
        <w:rPr>
          <w:rFonts w:ascii="宋体" w:hAnsi="宋体" w:hint="eastAsia"/>
          <w:b/>
          <w:bCs/>
          <w:szCs w:val="21"/>
        </w:rPr>
        <w:t>与形式</w:t>
      </w:r>
    </w:p>
    <w:p w14:paraId="73C70BE5" w14:textId="77777777" w:rsidR="003E4CBF" w:rsidRDefault="003E4CBF" w:rsidP="003E4CB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lastRenderedPageBreak/>
        <w:t>3.4.1 馆内收藏书画、家具、器物的整理、归类，展示形式探索与技术储备。</w:t>
      </w:r>
    </w:p>
    <w:p w14:paraId="36203BCA" w14:textId="77777777" w:rsidR="003E4CBF" w:rsidRDefault="003E4CBF" w:rsidP="003E4CBF">
      <w:pPr>
        <w:spacing w:line="360" w:lineRule="auto"/>
        <w:outlineLvl w:val="1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4、线上线下联动运营体系技术要求</w:t>
      </w:r>
    </w:p>
    <w:p w14:paraId="0DA287EE" w14:textId="77777777" w:rsidR="003E4CBF" w:rsidRDefault="003E4CBF" w:rsidP="003E4CBF">
      <w:pPr>
        <w:ind w:firstLineChars="200" w:firstLine="422"/>
        <w:rPr>
          <w:rFonts w:ascii="宋体" w:hAnsi="宋体" w:hint="eastAsia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4.1 一体化服务入口</w:t>
      </w:r>
    </w:p>
    <w:p w14:paraId="2F457D3E" w14:textId="77777777" w:rsidR="003E4CBF" w:rsidRDefault="003E4CBF" w:rsidP="003E4CB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4.1.1 功能要求：根据采购人要求及平台规则，分步统一整合预约、服务、宣教、文创、票务入口，数据同步无延迟，操作流程便捷。</w:t>
      </w:r>
    </w:p>
    <w:p w14:paraId="17E28DD1" w14:textId="77777777" w:rsidR="003E4CBF" w:rsidRDefault="003E4CBF" w:rsidP="003E4CBF">
      <w:pPr>
        <w:ind w:firstLineChars="200" w:firstLine="422"/>
        <w:rPr>
          <w:rFonts w:ascii="宋体" w:hAnsi="宋体" w:hint="eastAsia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4.2 数据统计分析</w:t>
      </w:r>
    </w:p>
    <w:p w14:paraId="696739AE" w14:textId="77777777" w:rsidR="003E4CBF" w:rsidRDefault="003E4CBF" w:rsidP="003E4CB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4.2.1 技术工具：采用大数据分析平台、可视化报表系统。</w:t>
      </w:r>
    </w:p>
    <w:p w14:paraId="381CAF3D" w14:textId="77777777" w:rsidR="003E4CBF" w:rsidRDefault="003E4CBF" w:rsidP="003E4CB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4.2.2 功能要求：实现访客、观展、互动、传播数据全维度统计，支持多维度筛选，为服务优化提供数据支撑。</w:t>
      </w:r>
    </w:p>
    <w:p w14:paraId="3F7B87A2" w14:textId="77777777" w:rsidR="003E4CBF" w:rsidRDefault="003E4CBF" w:rsidP="003E4CBF">
      <w:pPr>
        <w:ind w:firstLineChars="200" w:firstLine="422"/>
        <w:rPr>
          <w:rFonts w:ascii="宋体" w:hAnsi="宋体" w:hint="eastAsia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4.3 线上线下引流</w:t>
      </w:r>
    </w:p>
    <w:p w14:paraId="010F2ED7" w14:textId="77777777" w:rsidR="003E4CBF" w:rsidRDefault="003E4CBF" w:rsidP="003E4CB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4.3.1 功能要求：线上展览引流线下参观，线下活动同步线上交互，多媒介平台内容整合分发，跨平台传播无壁垒。</w:t>
      </w:r>
    </w:p>
    <w:p w14:paraId="3E84B18B" w14:textId="77777777" w:rsidR="003E4CBF" w:rsidRDefault="003E4CBF" w:rsidP="003E4CBF">
      <w:pPr>
        <w:spacing w:line="360" w:lineRule="auto"/>
        <w:outlineLvl w:val="1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5、数据安全与运</w:t>
      </w:r>
      <w:proofErr w:type="gramStart"/>
      <w:r>
        <w:rPr>
          <w:rFonts w:ascii="宋体" w:hAnsi="宋体" w:hint="eastAsia"/>
          <w:b/>
          <w:bCs/>
          <w:sz w:val="24"/>
          <w:szCs w:val="24"/>
        </w:rPr>
        <w:t>维保障</w:t>
      </w:r>
      <w:proofErr w:type="gramEnd"/>
      <w:r>
        <w:rPr>
          <w:rFonts w:ascii="宋体" w:hAnsi="宋体" w:hint="eastAsia"/>
          <w:b/>
          <w:bCs/>
          <w:sz w:val="24"/>
          <w:szCs w:val="24"/>
        </w:rPr>
        <w:t>技术要求</w:t>
      </w:r>
    </w:p>
    <w:p w14:paraId="039BE742" w14:textId="77777777" w:rsidR="003E4CBF" w:rsidRDefault="003E4CBF" w:rsidP="003E4CBF">
      <w:pPr>
        <w:ind w:firstLineChars="200" w:firstLine="422"/>
        <w:rPr>
          <w:rFonts w:ascii="宋体" w:hAnsi="宋体" w:hint="eastAsia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5.1 数据安全防护</w:t>
      </w:r>
    </w:p>
    <w:p w14:paraId="0F03920A" w14:textId="77777777" w:rsidR="003E4CBF" w:rsidRDefault="003E4CBF" w:rsidP="003E4CB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5.1.1 安全标准：符合网络安全等级最新标准，实现用户信息加密、馆藏资源版权保护、数据每日自动备份。</w:t>
      </w:r>
    </w:p>
    <w:p w14:paraId="170652EA" w14:textId="77777777" w:rsidR="003E4CBF" w:rsidRDefault="003E4CBF" w:rsidP="003E4CB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5.1.2 安全要求：杜绝数据丢失、泄漏，全流程版权合</w:t>
      </w:r>
      <w:proofErr w:type="gramStart"/>
      <w:r>
        <w:rPr>
          <w:rFonts w:ascii="宋体" w:hAnsi="宋体" w:hint="eastAsia"/>
          <w:szCs w:val="21"/>
        </w:rPr>
        <w:t>规</w:t>
      </w:r>
      <w:proofErr w:type="gramEnd"/>
      <w:r>
        <w:rPr>
          <w:rFonts w:ascii="宋体" w:hAnsi="宋体" w:hint="eastAsia"/>
          <w:szCs w:val="21"/>
        </w:rPr>
        <w:t>。</w:t>
      </w:r>
    </w:p>
    <w:p w14:paraId="68A7A735" w14:textId="77777777" w:rsidR="003E4CBF" w:rsidRDefault="003E4CBF" w:rsidP="003E4CBF">
      <w:pPr>
        <w:ind w:firstLineChars="200" w:firstLine="422"/>
        <w:rPr>
          <w:rFonts w:ascii="宋体" w:hAnsi="宋体" w:hint="eastAsia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5.2 运维服务保障</w:t>
      </w:r>
    </w:p>
    <w:p w14:paraId="02C6920C" w14:textId="77777777" w:rsidR="003E4CBF" w:rsidRDefault="003E4CBF" w:rsidP="003E4CB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5.2.1 响应标准：提供 7×12 小时技术响应服务，故障响应时间≤30 分钟，故障修复时间≤4 小时。</w:t>
      </w:r>
    </w:p>
    <w:p w14:paraId="16DD7828" w14:textId="77777777" w:rsidR="003E4CBF" w:rsidRDefault="003E4CBF" w:rsidP="003E4CB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5.2.2 运维要求：定期系统维护，保障项目长期稳定运行。</w:t>
      </w:r>
    </w:p>
    <w:p w14:paraId="495746F0" w14:textId="77777777" w:rsidR="003E4CBF" w:rsidRDefault="003E4CBF" w:rsidP="003E4CBF">
      <w:pPr>
        <w:spacing w:line="360" w:lineRule="auto"/>
        <w:outlineLvl w:val="1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6、项目其他技术要求</w:t>
      </w:r>
    </w:p>
    <w:p w14:paraId="34493CB4" w14:textId="77777777" w:rsidR="003E4CBF" w:rsidRPr="002E1B1B" w:rsidRDefault="003E4CBF" w:rsidP="003E4CBF">
      <w:pPr>
        <w:spacing w:line="360" w:lineRule="auto"/>
        <w:rPr>
          <w:rFonts w:ascii="宋体" w:hAnsi="宋体" w:cs="方正仿宋_GB2312" w:hint="eastAsia"/>
          <w:szCs w:val="21"/>
        </w:rPr>
      </w:pPr>
      <w:r w:rsidRPr="002E1B1B">
        <w:rPr>
          <w:rFonts w:ascii="宋体" w:hAnsi="宋体" w:cs="方正仿宋_GB2312" w:hint="eastAsia"/>
          <w:szCs w:val="21"/>
        </w:rPr>
        <w:t>（一）服务保修期：2026年10月1日—2027年9月30日</w:t>
      </w:r>
    </w:p>
    <w:p w14:paraId="78AAA539" w14:textId="77777777" w:rsidR="003E4CBF" w:rsidRPr="002E1B1B" w:rsidRDefault="003E4CBF" w:rsidP="003E4CBF">
      <w:pPr>
        <w:spacing w:line="360" w:lineRule="auto"/>
        <w:rPr>
          <w:rFonts w:ascii="宋体" w:hAnsi="宋体" w:cs="方正仿宋_GB2312" w:hint="eastAsia"/>
          <w:szCs w:val="21"/>
        </w:rPr>
      </w:pPr>
      <w:r w:rsidRPr="002E1B1B">
        <w:rPr>
          <w:rFonts w:ascii="宋体" w:hAnsi="宋体" w:cs="方正仿宋_GB2312" w:hint="eastAsia"/>
          <w:szCs w:val="21"/>
        </w:rPr>
        <w:t>（二）整体3D内容总量</w:t>
      </w:r>
    </w:p>
    <w:p w14:paraId="459161C2" w14:textId="77777777" w:rsidR="003E4CBF" w:rsidRPr="002E1B1B" w:rsidRDefault="003E4CBF" w:rsidP="003E4CBF">
      <w:pPr>
        <w:spacing w:line="360" w:lineRule="auto"/>
        <w:ind w:firstLineChars="200" w:firstLine="420"/>
        <w:rPr>
          <w:rFonts w:ascii="宋体" w:hAnsi="宋体" w:cs="方正仿宋_GB2312" w:hint="eastAsia"/>
          <w:szCs w:val="21"/>
        </w:rPr>
      </w:pPr>
      <w:r w:rsidRPr="002E1B1B">
        <w:rPr>
          <w:rFonts w:ascii="宋体" w:hAnsi="宋体" w:cs="方正仿宋_GB2312" w:hint="eastAsia"/>
          <w:szCs w:val="21"/>
        </w:rPr>
        <w:t>1. 总全景场景数量：10处（庭院景观场景核心4处，覆盖丹柿小院标志性院落景观、古树、影壁、庭院造景等特色资源；原状陈列展厅4处，完整还原老舍夫妇生活、起居、创作、会客实景原貌；其他建筑外观2处）</w:t>
      </w:r>
    </w:p>
    <w:p w14:paraId="75603899" w14:textId="77777777" w:rsidR="003E4CBF" w:rsidRPr="002E1B1B" w:rsidRDefault="003E4CBF" w:rsidP="003E4CBF">
      <w:pPr>
        <w:spacing w:line="360" w:lineRule="auto"/>
        <w:ind w:firstLineChars="200" w:firstLine="420"/>
        <w:rPr>
          <w:rFonts w:ascii="宋体" w:hAnsi="宋体" w:cs="方正仿宋_GB2312" w:hint="eastAsia"/>
          <w:szCs w:val="21"/>
        </w:rPr>
      </w:pPr>
      <w:r w:rsidRPr="002E1B1B">
        <w:rPr>
          <w:rFonts w:ascii="宋体" w:hAnsi="宋体" w:cs="方正仿宋_GB2312" w:hint="eastAsia"/>
          <w:szCs w:val="21"/>
        </w:rPr>
        <w:t>2. 总3D模型数量：不少于42个（含建筑结构模型12个、室内家具陈设模型30个，最终以最佳展示效果为准适当添加）</w:t>
      </w:r>
    </w:p>
    <w:p w14:paraId="07683FB8" w14:textId="77777777" w:rsidR="003E4CBF" w:rsidRPr="002E1B1B" w:rsidRDefault="003E4CBF" w:rsidP="003E4CBF">
      <w:pPr>
        <w:spacing w:line="360" w:lineRule="auto"/>
        <w:rPr>
          <w:rFonts w:ascii="宋体" w:hAnsi="宋体" w:cs="方正仿宋_GB2312" w:hint="eastAsia"/>
          <w:szCs w:val="21"/>
        </w:rPr>
      </w:pPr>
      <w:r w:rsidRPr="002E1B1B">
        <w:rPr>
          <w:rFonts w:ascii="宋体" w:hAnsi="宋体" w:cs="方正仿宋_GB2312" w:hint="eastAsia"/>
          <w:szCs w:val="21"/>
        </w:rPr>
        <w:t>（三）轻量化模型制作规范</w:t>
      </w:r>
    </w:p>
    <w:p w14:paraId="45612C51" w14:textId="77777777" w:rsidR="003E4CBF" w:rsidRPr="002E1B1B" w:rsidRDefault="003E4CBF" w:rsidP="003E4CBF">
      <w:pPr>
        <w:spacing w:line="360" w:lineRule="auto"/>
        <w:ind w:firstLineChars="200" w:firstLine="420"/>
        <w:rPr>
          <w:rFonts w:ascii="宋体" w:hAnsi="宋体" w:cs="方正仿宋_GB2312" w:hint="eastAsia"/>
          <w:szCs w:val="21"/>
        </w:rPr>
      </w:pPr>
      <w:r w:rsidRPr="002E1B1B">
        <w:rPr>
          <w:rFonts w:ascii="宋体" w:hAnsi="宋体" w:cs="方正仿宋_GB2312" w:hint="eastAsia"/>
          <w:szCs w:val="21"/>
        </w:rPr>
        <w:t>1. 单模型面数上限：常规陈设、建筑构件模型≤6000面；重点场景模型≤10000面；</w:t>
      </w:r>
      <w:r w:rsidRPr="002E1B1B">
        <w:rPr>
          <w:rFonts w:ascii="宋体" w:hAnsi="宋体" w:cs="方正仿宋_GB2312" w:hint="eastAsia"/>
          <w:szCs w:val="21"/>
        </w:rPr>
        <w:lastRenderedPageBreak/>
        <w:t>平衡细节与加载性能。</w:t>
      </w:r>
    </w:p>
    <w:p w14:paraId="3BEDFB4A" w14:textId="77777777" w:rsidR="003E4CBF" w:rsidRPr="002E1B1B" w:rsidRDefault="003E4CBF" w:rsidP="003E4CBF">
      <w:pPr>
        <w:spacing w:line="360" w:lineRule="auto"/>
        <w:ind w:firstLineChars="200" w:firstLine="420"/>
        <w:rPr>
          <w:rFonts w:ascii="宋体" w:hAnsi="宋体" w:cs="方正仿宋_GB2312" w:hint="eastAsia"/>
          <w:szCs w:val="21"/>
        </w:rPr>
      </w:pPr>
      <w:r w:rsidRPr="002E1B1B">
        <w:rPr>
          <w:rFonts w:ascii="宋体" w:hAnsi="宋体" w:cs="方正仿宋_GB2312" w:hint="eastAsia"/>
          <w:szCs w:val="21"/>
        </w:rPr>
        <w:t>2. 贴图分辨率：建筑墙面、地面、庭院环境等基础场景采用1024×1024标准贴图，降低资源占用。</w:t>
      </w:r>
    </w:p>
    <w:p w14:paraId="33CE13E2" w14:textId="77777777" w:rsidR="003E4CBF" w:rsidRPr="002E1B1B" w:rsidRDefault="003E4CBF" w:rsidP="003E4CBF">
      <w:pPr>
        <w:spacing w:line="360" w:lineRule="auto"/>
        <w:ind w:firstLineChars="200" w:firstLine="420"/>
        <w:rPr>
          <w:rFonts w:ascii="宋体" w:hAnsi="宋体" w:cs="方正仿宋_GB2312" w:hint="eastAsia"/>
          <w:szCs w:val="21"/>
        </w:rPr>
      </w:pPr>
      <w:r w:rsidRPr="002E1B1B">
        <w:rPr>
          <w:rFonts w:ascii="宋体" w:hAnsi="宋体" w:cs="方正仿宋_GB2312" w:hint="eastAsia"/>
          <w:szCs w:val="21"/>
        </w:rPr>
        <w:t>3. 文件体积阈值：单个独立3D模型文件≤8MB；单场景整体打包资源≤30MB，支持分块异步加载，避免一次性</w:t>
      </w:r>
      <w:proofErr w:type="gramStart"/>
      <w:r w:rsidRPr="002E1B1B">
        <w:rPr>
          <w:rFonts w:ascii="宋体" w:hAnsi="宋体" w:cs="方正仿宋_GB2312" w:hint="eastAsia"/>
          <w:szCs w:val="21"/>
        </w:rPr>
        <w:t>加载卡顿</w:t>
      </w:r>
      <w:proofErr w:type="gramEnd"/>
      <w:r w:rsidRPr="002E1B1B">
        <w:rPr>
          <w:rFonts w:ascii="宋体" w:hAnsi="宋体" w:cs="方正仿宋_GB2312" w:hint="eastAsia"/>
          <w:szCs w:val="21"/>
        </w:rPr>
        <w:t>。</w:t>
      </w:r>
    </w:p>
    <w:p w14:paraId="03DDA251" w14:textId="77777777" w:rsidR="003E4CBF" w:rsidRPr="002E1B1B" w:rsidRDefault="003E4CBF" w:rsidP="003E4CBF">
      <w:pPr>
        <w:spacing w:line="360" w:lineRule="auto"/>
        <w:ind w:firstLineChars="200" w:firstLine="420"/>
        <w:rPr>
          <w:rFonts w:ascii="宋体" w:hAnsi="宋体" w:cs="方正仿宋_GB2312" w:hint="eastAsia"/>
          <w:szCs w:val="21"/>
        </w:rPr>
      </w:pPr>
      <w:r w:rsidRPr="002E1B1B">
        <w:rPr>
          <w:rFonts w:ascii="宋体" w:hAnsi="宋体" w:cs="方正仿宋_GB2312" w:hint="eastAsia"/>
          <w:szCs w:val="21"/>
        </w:rPr>
        <w:t>4. 模型规范：采用GLB/GLTF通用轻量化格式，单模型材质种类≤8种，简化渲染逻辑，提升运行稳定性。</w:t>
      </w:r>
    </w:p>
    <w:p w14:paraId="68A8AF67" w14:textId="77777777" w:rsidR="003E4CBF" w:rsidRPr="002E1B1B" w:rsidRDefault="003E4CBF" w:rsidP="003E4CBF">
      <w:pPr>
        <w:spacing w:line="360" w:lineRule="auto"/>
        <w:rPr>
          <w:rFonts w:ascii="宋体" w:hAnsi="宋体" w:cs="方正仿宋_GB2312" w:hint="eastAsia"/>
          <w:szCs w:val="21"/>
        </w:rPr>
      </w:pPr>
      <w:r w:rsidRPr="002E1B1B">
        <w:rPr>
          <w:rFonts w:ascii="宋体" w:hAnsi="宋体" w:cs="方正仿宋_GB2312" w:hint="eastAsia"/>
          <w:szCs w:val="21"/>
        </w:rPr>
        <w:t>（四）加载与运行性能参数</w:t>
      </w:r>
    </w:p>
    <w:p w14:paraId="2A5DE22E" w14:textId="77777777" w:rsidR="003E4CBF" w:rsidRPr="002E1B1B" w:rsidRDefault="003E4CBF" w:rsidP="003E4CBF">
      <w:pPr>
        <w:spacing w:line="360" w:lineRule="auto"/>
        <w:ind w:firstLineChars="200" w:firstLine="420"/>
        <w:rPr>
          <w:rFonts w:ascii="宋体" w:hAnsi="宋体" w:cs="方正仿宋_GB2312" w:hint="eastAsia"/>
          <w:szCs w:val="21"/>
        </w:rPr>
      </w:pPr>
      <w:r w:rsidRPr="002E1B1B">
        <w:rPr>
          <w:rFonts w:ascii="宋体" w:hAnsi="宋体" w:cs="方正仿宋_GB2312" w:hint="eastAsia"/>
          <w:szCs w:val="21"/>
        </w:rPr>
        <w:t>1. 场景切换响应时间：4G/常规网络环境下，场景切换响应时间≤2秒，无黑屏、无卡顿延迟。</w:t>
      </w:r>
    </w:p>
    <w:p w14:paraId="6EBAB76E" w14:textId="77777777" w:rsidR="003E4CBF" w:rsidRPr="002E1B1B" w:rsidRDefault="003E4CBF" w:rsidP="003E4CBF">
      <w:pPr>
        <w:spacing w:line="360" w:lineRule="auto"/>
        <w:ind w:firstLineChars="200" w:firstLine="420"/>
        <w:rPr>
          <w:rFonts w:ascii="宋体" w:hAnsi="宋体" w:cs="方正仿宋_GB2312" w:hint="eastAsia"/>
          <w:szCs w:val="21"/>
        </w:rPr>
      </w:pPr>
      <w:r w:rsidRPr="002E1B1B">
        <w:rPr>
          <w:rFonts w:ascii="宋体" w:hAnsi="宋体" w:cs="方正仿宋_GB2312" w:hint="eastAsia"/>
          <w:szCs w:val="21"/>
        </w:rPr>
        <w:t>2. 并发访问能力：系统支持≥1000人同时在线访问，搭载服务器负载均衡、动态资源调度机制，满足节假日、</w:t>
      </w:r>
      <w:proofErr w:type="gramStart"/>
      <w:r w:rsidRPr="002E1B1B">
        <w:rPr>
          <w:rFonts w:ascii="宋体" w:hAnsi="宋体" w:cs="方正仿宋_GB2312" w:hint="eastAsia"/>
          <w:szCs w:val="21"/>
        </w:rPr>
        <w:t>研</w:t>
      </w:r>
      <w:proofErr w:type="gramEnd"/>
      <w:r w:rsidRPr="002E1B1B">
        <w:rPr>
          <w:rFonts w:ascii="宋体" w:hAnsi="宋体" w:cs="方正仿宋_GB2312" w:hint="eastAsia"/>
          <w:szCs w:val="21"/>
        </w:rPr>
        <w:t>学团体集中访问需求。</w:t>
      </w:r>
    </w:p>
    <w:p w14:paraId="0C1BE40F" w14:textId="77777777" w:rsidR="003E4CBF" w:rsidRPr="002E1B1B" w:rsidRDefault="003E4CBF" w:rsidP="003E4CBF">
      <w:pPr>
        <w:spacing w:line="360" w:lineRule="auto"/>
        <w:ind w:firstLineChars="200" w:firstLine="420"/>
        <w:rPr>
          <w:rFonts w:ascii="宋体" w:hAnsi="宋体" w:cs="方正仿宋_GB2312" w:hint="eastAsia"/>
          <w:szCs w:val="21"/>
        </w:rPr>
      </w:pPr>
      <w:r w:rsidRPr="002E1B1B">
        <w:rPr>
          <w:rFonts w:ascii="宋体" w:hAnsi="宋体" w:cs="方正仿宋_GB2312" w:hint="eastAsia"/>
          <w:szCs w:val="21"/>
        </w:rPr>
        <w:t>3. 最低设备适配配置：安卓设备适配Android 8.0及以上、2G运行内存及以上；苹果设备适配iOS 12.0及以上、iPhone 6s及以上机型，覆盖市面95%以上主流移动设备。</w:t>
      </w:r>
    </w:p>
    <w:p w14:paraId="2508D8E9" w14:textId="77777777" w:rsidR="003E4CBF" w:rsidRPr="002E1B1B" w:rsidRDefault="003E4CBF" w:rsidP="003E4CBF">
      <w:pPr>
        <w:spacing w:line="360" w:lineRule="auto"/>
        <w:ind w:firstLineChars="200" w:firstLine="420"/>
        <w:rPr>
          <w:rFonts w:ascii="宋体" w:hAnsi="宋体" w:cs="方正仿宋_GB2312" w:hint="eastAsia"/>
          <w:szCs w:val="21"/>
        </w:rPr>
      </w:pPr>
      <w:r w:rsidRPr="002E1B1B">
        <w:rPr>
          <w:rFonts w:ascii="宋体" w:hAnsi="宋体" w:cs="方正仿宋_GB2312" w:hint="eastAsia"/>
          <w:szCs w:val="21"/>
        </w:rPr>
        <w:t>4. 整体运行帧率：常规场景稳定30FPS以上，复杂室内展陈场景最低不低于25FPS，保障沉浸式游览体验。</w:t>
      </w:r>
    </w:p>
    <w:p w14:paraId="5F7624BB" w14:textId="77777777" w:rsidR="003E4CBF" w:rsidRPr="002E1B1B" w:rsidRDefault="003E4CBF" w:rsidP="003E4CBF">
      <w:pPr>
        <w:spacing w:line="360" w:lineRule="auto"/>
        <w:ind w:firstLineChars="200" w:firstLine="420"/>
        <w:rPr>
          <w:rFonts w:ascii="宋体" w:hAnsi="宋体" w:cs="方正仿宋_GB2312" w:hint="eastAsia"/>
          <w:szCs w:val="21"/>
        </w:rPr>
      </w:pPr>
      <w:r w:rsidRPr="002E1B1B">
        <w:rPr>
          <w:rFonts w:ascii="宋体" w:hAnsi="宋体" w:cs="方正仿宋_GB2312" w:hint="eastAsia"/>
          <w:szCs w:val="21"/>
        </w:rPr>
        <w:t>5. 首屏加载时间：小程序首次启动+首场景完整加载≤5秒。</w:t>
      </w:r>
    </w:p>
    <w:p w14:paraId="526BFBB7" w14:textId="77777777" w:rsidR="003E4CBF" w:rsidRPr="002E1B1B" w:rsidRDefault="003E4CBF" w:rsidP="003E4CBF">
      <w:pPr>
        <w:spacing w:line="360" w:lineRule="auto"/>
        <w:rPr>
          <w:rFonts w:ascii="宋体" w:hAnsi="宋体" w:cs="方正仿宋_GB2312" w:hint="eastAsia"/>
          <w:szCs w:val="21"/>
        </w:rPr>
      </w:pPr>
      <w:r w:rsidRPr="002E1B1B">
        <w:rPr>
          <w:rFonts w:ascii="宋体" w:hAnsi="宋体" w:cs="方正仿宋_GB2312" w:hint="eastAsia"/>
          <w:szCs w:val="21"/>
        </w:rPr>
        <w:t>（五）智能解说系统量化标准</w:t>
      </w:r>
    </w:p>
    <w:p w14:paraId="13A476E5" w14:textId="77777777" w:rsidR="003E4CBF" w:rsidRPr="002E1B1B" w:rsidRDefault="003E4CBF" w:rsidP="003E4CBF">
      <w:pPr>
        <w:spacing w:line="360" w:lineRule="auto"/>
        <w:ind w:firstLineChars="200" w:firstLine="420"/>
        <w:rPr>
          <w:rFonts w:ascii="宋体" w:hAnsi="宋体" w:cs="方正仿宋_GB2312" w:hint="eastAsia"/>
          <w:szCs w:val="21"/>
        </w:rPr>
      </w:pPr>
      <w:r w:rsidRPr="002E1B1B">
        <w:rPr>
          <w:rFonts w:ascii="宋体" w:hAnsi="宋体" w:cs="方正仿宋_GB2312" w:hint="eastAsia"/>
          <w:szCs w:val="21"/>
        </w:rPr>
        <w:t>1. 总解说点位数量：全覆盖24个核心点位（原状陈列12点+庭院景观12点），实现游览无死角解说。</w:t>
      </w:r>
    </w:p>
    <w:p w14:paraId="2771F9BF" w14:textId="77777777" w:rsidR="003E4CBF" w:rsidRPr="002E1B1B" w:rsidRDefault="003E4CBF" w:rsidP="003E4CBF">
      <w:pPr>
        <w:spacing w:line="360" w:lineRule="auto"/>
        <w:ind w:firstLineChars="200" w:firstLine="420"/>
        <w:rPr>
          <w:rFonts w:ascii="宋体" w:hAnsi="宋体" w:cs="方正仿宋_GB2312" w:hint="eastAsia"/>
          <w:szCs w:val="21"/>
        </w:rPr>
      </w:pPr>
      <w:r w:rsidRPr="002E1B1B">
        <w:rPr>
          <w:rFonts w:ascii="宋体" w:hAnsi="宋体" w:cs="方正仿宋_GB2312" w:hint="eastAsia"/>
          <w:szCs w:val="21"/>
        </w:rPr>
        <w:t>2. 单点位文字内容：基础简介版≤150字，深度科普版≤300字，内容精炼、贴合纪念馆官方史料.</w:t>
      </w:r>
    </w:p>
    <w:p w14:paraId="5A86E3F6" w14:textId="77777777" w:rsidR="003E4CBF" w:rsidRPr="002E1B1B" w:rsidRDefault="003E4CBF" w:rsidP="003E4CBF">
      <w:pPr>
        <w:spacing w:line="360" w:lineRule="auto"/>
        <w:ind w:firstLineChars="200" w:firstLine="420"/>
        <w:rPr>
          <w:rFonts w:ascii="宋体" w:hAnsi="宋体" w:cs="方正仿宋_GB2312" w:hint="eastAsia"/>
          <w:szCs w:val="21"/>
        </w:rPr>
      </w:pPr>
      <w:r w:rsidRPr="002E1B1B">
        <w:rPr>
          <w:rFonts w:ascii="宋体" w:hAnsi="宋体" w:cs="方正仿宋_GB2312" w:hint="eastAsia"/>
          <w:szCs w:val="21"/>
        </w:rPr>
        <w:t>3. 单点位音频时长：基础标准解说≤45秒，深度解说≤90秒，适配大众游览、</w:t>
      </w:r>
      <w:proofErr w:type="gramStart"/>
      <w:r w:rsidRPr="002E1B1B">
        <w:rPr>
          <w:rFonts w:ascii="宋体" w:hAnsi="宋体" w:cs="方正仿宋_GB2312" w:hint="eastAsia"/>
          <w:szCs w:val="21"/>
        </w:rPr>
        <w:t>研</w:t>
      </w:r>
      <w:proofErr w:type="gramEnd"/>
      <w:r w:rsidRPr="002E1B1B">
        <w:rPr>
          <w:rFonts w:ascii="宋体" w:hAnsi="宋体" w:cs="方正仿宋_GB2312" w:hint="eastAsia"/>
          <w:szCs w:val="21"/>
        </w:rPr>
        <w:t>学学习两种场景。</w:t>
      </w:r>
    </w:p>
    <w:p w14:paraId="03E42A77" w14:textId="77777777" w:rsidR="003E4CBF" w:rsidRPr="002E1B1B" w:rsidRDefault="003E4CBF" w:rsidP="003E4CBF">
      <w:pPr>
        <w:spacing w:line="360" w:lineRule="auto"/>
        <w:ind w:firstLineChars="200" w:firstLine="420"/>
        <w:rPr>
          <w:rFonts w:ascii="宋体" w:hAnsi="宋体" w:cs="方正仿宋_GB2312" w:hint="eastAsia"/>
          <w:szCs w:val="21"/>
        </w:rPr>
      </w:pPr>
      <w:r w:rsidRPr="002E1B1B">
        <w:rPr>
          <w:rFonts w:ascii="宋体" w:hAnsi="宋体" w:cs="方正仿宋_GB2312" w:hint="eastAsia"/>
          <w:szCs w:val="21"/>
        </w:rPr>
        <w:t>4. 解说交互方式：支持近距离自动触发+手动点击触发双模式，模拟空间围栏，靠近点位自动播放解说。</w:t>
      </w:r>
    </w:p>
    <w:p w14:paraId="633DBF64" w14:textId="77777777" w:rsidR="003E4CBF" w:rsidRPr="002E1B1B" w:rsidRDefault="003E4CBF" w:rsidP="003E4CBF">
      <w:pPr>
        <w:spacing w:line="360" w:lineRule="auto"/>
        <w:ind w:firstLineChars="200" w:firstLine="420"/>
        <w:rPr>
          <w:rFonts w:ascii="宋体" w:hAnsi="宋体" w:cs="方正仿宋_GB2312" w:hint="eastAsia"/>
          <w:szCs w:val="21"/>
        </w:rPr>
      </w:pPr>
      <w:r w:rsidRPr="002E1B1B">
        <w:rPr>
          <w:rFonts w:ascii="宋体" w:hAnsi="宋体" w:cs="方正仿宋_GB2312" w:hint="eastAsia"/>
          <w:szCs w:val="21"/>
        </w:rPr>
        <w:t>5. 配套功能：支持音频</w:t>
      </w:r>
      <w:proofErr w:type="gramStart"/>
      <w:r w:rsidRPr="002E1B1B">
        <w:rPr>
          <w:rFonts w:ascii="宋体" w:hAnsi="宋体" w:cs="方正仿宋_GB2312" w:hint="eastAsia"/>
          <w:szCs w:val="21"/>
        </w:rPr>
        <w:t>倍</w:t>
      </w:r>
      <w:proofErr w:type="gramEnd"/>
      <w:r w:rsidRPr="002E1B1B">
        <w:rPr>
          <w:rFonts w:ascii="宋体" w:hAnsi="宋体" w:cs="方正仿宋_GB2312" w:hint="eastAsia"/>
          <w:szCs w:val="21"/>
        </w:rPr>
        <w:t>速播放、暂停、重播，支持单点位解说内容离线缓存，单音频文件≤2MB，节省用户流量。</w:t>
      </w:r>
    </w:p>
    <w:p w14:paraId="52E446F4" w14:textId="77777777" w:rsidR="003E4CBF" w:rsidRPr="002E1B1B" w:rsidRDefault="003E4CBF" w:rsidP="003E4CBF">
      <w:pPr>
        <w:spacing w:line="360" w:lineRule="auto"/>
        <w:rPr>
          <w:rFonts w:ascii="宋体" w:hAnsi="宋体" w:cs="方正仿宋_GB2312" w:hint="eastAsia"/>
          <w:szCs w:val="21"/>
        </w:rPr>
      </w:pPr>
      <w:r w:rsidRPr="002E1B1B">
        <w:rPr>
          <w:rFonts w:ascii="宋体" w:hAnsi="宋体" w:cs="方正仿宋_GB2312" w:hint="eastAsia"/>
          <w:szCs w:val="21"/>
        </w:rPr>
        <w:t>（六）漫游路径功能量化要求</w:t>
      </w:r>
    </w:p>
    <w:p w14:paraId="1A82E080" w14:textId="77777777" w:rsidR="003E4CBF" w:rsidRPr="002E1B1B" w:rsidRDefault="003E4CBF" w:rsidP="003E4CBF">
      <w:pPr>
        <w:spacing w:line="360" w:lineRule="auto"/>
        <w:ind w:firstLineChars="200" w:firstLine="420"/>
        <w:rPr>
          <w:rFonts w:ascii="宋体" w:hAnsi="宋体" w:cs="方正仿宋_GB2312" w:hint="eastAsia"/>
          <w:szCs w:val="21"/>
        </w:rPr>
      </w:pPr>
      <w:r w:rsidRPr="002E1B1B">
        <w:rPr>
          <w:rFonts w:ascii="宋体" w:hAnsi="宋体" w:cs="方正仿宋_GB2312" w:hint="eastAsia"/>
          <w:szCs w:val="21"/>
        </w:rPr>
        <w:t>1. 预设固定路径：内置2条专业游览路线，适配不同游览需求</w:t>
      </w:r>
    </w:p>
    <w:p w14:paraId="29EB4A85" w14:textId="77777777" w:rsidR="003E4CBF" w:rsidRPr="002E1B1B" w:rsidRDefault="003E4CBF" w:rsidP="003E4CBF">
      <w:pPr>
        <w:spacing w:line="360" w:lineRule="auto"/>
        <w:ind w:firstLineChars="200" w:firstLine="420"/>
        <w:rPr>
          <w:rFonts w:ascii="宋体" w:hAnsi="宋体" w:cs="方正仿宋_GB2312" w:hint="eastAsia"/>
          <w:szCs w:val="21"/>
        </w:rPr>
      </w:pPr>
      <w:r w:rsidRPr="002E1B1B">
        <w:rPr>
          <w:rFonts w:ascii="宋体" w:hAnsi="宋体" w:cs="方正仿宋_GB2312" w:hint="eastAsia"/>
          <w:szCs w:val="21"/>
        </w:rPr>
        <w:lastRenderedPageBreak/>
        <w:t>① 经典参观路线：入口门房→主庭院→北房客厅→书房卧室</w:t>
      </w:r>
    </w:p>
    <w:p w14:paraId="429696C0" w14:textId="77777777" w:rsidR="003E4CBF" w:rsidRPr="002E1B1B" w:rsidRDefault="003E4CBF" w:rsidP="003E4CBF">
      <w:pPr>
        <w:spacing w:line="360" w:lineRule="auto"/>
        <w:ind w:firstLineChars="200" w:firstLine="420"/>
        <w:rPr>
          <w:rFonts w:ascii="宋体" w:hAnsi="宋体" w:cs="方正仿宋_GB2312" w:hint="eastAsia"/>
          <w:szCs w:val="21"/>
        </w:rPr>
      </w:pPr>
      <w:r w:rsidRPr="002E1B1B">
        <w:rPr>
          <w:rFonts w:ascii="宋体" w:hAnsi="宋体" w:cs="方正仿宋_GB2312" w:hint="eastAsia"/>
          <w:szCs w:val="21"/>
        </w:rPr>
        <w:t>② 文学创作路线：书房创作场景→客厅会客场景→作品展厅→庭院休憩场景</w:t>
      </w:r>
    </w:p>
    <w:p w14:paraId="262213B3" w14:textId="77777777" w:rsidR="003E4CBF" w:rsidRPr="002E1B1B" w:rsidRDefault="003E4CBF" w:rsidP="003E4CBF">
      <w:pPr>
        <w:spacing w:line="360" w:lineRule="auto"/>
        <w:ind w:firstLineChars="200" w:firstLine="420"/>
        <w:rPr>
          <w:rFonts w:ascii="宋体" w:hAnsi="宋体" w:cs="方正仿宋_GB2312" w:hint="eastAsia"/>
          <w:szCs w:val="21"/>
        </w:rPr>
      </w:pPr>
      <w:r w:rsidRPr="002E1B1B">
        <w:rPr>
          <w:rFonts w:ascii="宋体" w:hAnsi="宋体" w:cs="方正仿宋_GB2312" w:hint="eastAsia"/>
          <w:szCs w:val="21"/>
        </w:rPr>
        <w:t>2. 自定义路径功能：支持用户自由添加、删除、调整游览节点，可自主规划个性化游览路线；支持路线保存、</w:t>
      </w:r>
      <w:proofErr w:type="gramStart"/>
      <w:r w:rsidRPr="002E1B1B">
        <w:rPr>
          <w:rFonts w:ascii="宋体" w:hAnsi="宋体" w:cs="方正仿宋_GB2312" w:hint="eastAsia"/>
          <w:szCs w:val="21"/>
        </w:rPr>
        <w:t>二维码分享</w:t>
      </w:r>
      <w:proofErr w:type="gramEnd"/>
      <w:r w:rsidRPr="002E1B1B">
        <w:rPr>
          <w:rFonts w:ascii="宋体" w:hAnsi="宋体" w:cs="方正仿宋_GB2312" w:hint="eastAsia"/>
          <w:szCs w:val="21"/>
        </w:rPr>
        <w:t>、路径预览、游览时长预估，节点数量无硬性限制，操作灵活自由。</w:t>
      </w:r>
    </w:p>
    <w:p w14:paraId="045A8C9A" w14:textId="77777777" w:rsidR="003E4CBF" w:rsidRPr="002E1B1B" w:rsidRDefault="003E4CBF" w:rsidP="003E4CBF">
      <w:pPr>
        <w:spacing w:line="360" w:lineRule="auto"/>
        <w:ind w:firstLineChars="200" w:firstLine="42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 w:rsidRPr="002E1B1B">
        <w:rPr>
          <w:rFonts w:ascii="宋体" w:hAnsi="宋体" w:cs="方正仿宋_GB2312" w:hint="eastAsia"/>
          <w:szCs w:val="21"/>
        </w:rPr>
        <w:t>3. 导航辅助：搭载3D实时罗盘、场景缩略图、实时位置标记，全程可视化导航题。</w:t>
      </w:r>
    </w:p>
    <w:p w14:paraId="20D0A9DE" w14:textId="77777777" w:rsidR="003E4CBF" w:rsidRPr="002E1B1B" w:rsidRDefault="003E4CBF" w:rsidP="003E4CB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</w:p>
    <w:p w14:paraId="00116CCA" w14:textId="77777777" w:rsidR="003E4CBF" w:rsidRDefault="003E4CBF" w:rsidP="003E4CBF">
      <w:pPr>
        <w:spacing w:line="360" w:lineRule="auto"/>
        <w:outlineLvl w:val="1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7、项目验收标准</w:t>
      </w:r>
    </w:p>
    <w:p w14:paraId="37872B45" w14:textId="77777777" w:rsidR="003E4CBF" w:rsidRDefault="003E4CBF" w:rsidP="003E4CB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7.1 所有功能模块按本技术规格书要求 100% 开发完成，无缺失、无故障。</w:t>
      </w:r>
    </w:p>
    <w:p w14:paraId="5793BE26" w14:textId="77777777" w:rsidR="003E4CBF" w:rsidRDefault="003E4CBF" w:rsidP="003E4CB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7.2 3D 建模、资源入库、专题展内容等核心指标达到对应技术标准。</w:t>
      </w:r>
    </w:p>
    <w:p w14:paraId="59F2953D" w14:textId="77777777" w:rsidR="003E4CBF" w:rsidRDefault="003E4CBF" w:rsidP="003E4CB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7.3 系统性能、安全防护、运维服务满足本项目需求。</w:t>
      </w:r>
    </w:p>
    <w:p w14:paraId="4A543268" w14:textId="77777777" w:rsidR="003E4CBF" w:rsidRDefault="003E4CBF" w:rsidP="003E4CB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7.4 提供完整项目开发文档、操作手册、运维手册，完成技术交接与人员培训。</w:t>
      </w:r>
    </w:p>
    <w:p w14:paraId="1B1E932E" w14:textId="77777777" w:rsidR="003E4CBF" w:rsidRDefault="003E4CBF" w:rsidP="003E4CBF">
      <w:pPr>
        <w:spacing w:line="360" w:lineRule="auto"/>
        <w:outlineLvl w:val="1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8、项目其他要求</w:t>
      </w:r>
    </w:p>
    <w:p w14:paraId="7F01058D" w14:textId="77777777" w:rsidR="003E4CBF" w:rsidRDefault="003E4CBF" w:rsidP="003E4CB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8.1：项目时间为合同签订日起至2026年10月31日止。</w:t>
      </w:r>
    </w:p>
    <w:p w14:paraId="653EFB1D" w14:textId="77777777" w:rsidR="003E4CBF" w:rsidRDefault="003E4CBF" w:rsidP="003E4CB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8.2：本项目所有资源、成品、技术开发文档等材料的版权均为采购人所有。</w:t>
      </w:r>
    </w:p>
    <w:p w14:paraId="3C348258" w14:textId="77777777" w:rsidR="003E4CBF" w:rsidRDefault="003E4CBF" w:rsidP="003E4CB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8.3：本项目软件部署方式为云部署，</w:t>
      </w:r>
      <w:proofErr w:type="gramStart"/>
      <w:r>
        <w:rPr>
          <w:rFonts w:ascii="宋体" w:hAnsi="宋体" w:hint="eastAsia"/>
          <w:szCs w:val="21"/>
        </w:rPr>
        <w:t>云资源</w:t>
      </w:r>
      <w:proofErr w:type="gramEnd"/>
      <w:r>
        <w:rPr>
          <w:rFonts w:ascii="宋体" w:hAnsi="宋体" w:hint="eastAsia"/>
          <w:szCs w:val="21"/>
        </w:rPr>
        <w:t>租用费用由供应商自行承担。</w:t>
      </w:r>
    </w:p>
    <w:p w14:paraId="457938A5" w14:textId="77777777" w:rsidR="003E4CBF" w:rsidRDefault="003E4CBF" w:rsidP="003E4CBF">
      <w:pPr>
        <w:spacing w:line="360" w:lineRule="auto"/>
        <w:ind w:firstLineChars="200" w:firstLine="420"/>
        <w:rPr>
          <w:szCs w:val="21"/>
        </w:rPr>
      </w:pPr>
      <w:r>
        <w:rPr>
          <w:rFonts w:ascii="宋体" w:hAnsi="宋体" w:hint="eastAsia"/>
          <w:szCs w:val="21"/>
        </w:rPr>
        <w:t>8.4：项目团队要求</w:t>
      </w:r>
      <w:r>
        <w:rPr>
          <w:rStyle w:val="ad"/>
          <w:rFonts w:hint="eastAsia"/>
          <w:kern w:val="0"/>
          <w:szCs w:val="20"/>
        </w:rPr>
        <w:t>：满足项目设计需求。无需驻场及伴随。</w:t>
      </w:r>
    </w:p>
    <w:p w14:paraId="64DD9620" w14:textId="63E18CA5" w:rsidR="00D445C8" w:rsidRPr="00D13DB0" w:rsidRDefault="00D445C8" w:rsidP="00E26510">
      <w:pPr>
        <w:spacing w:line="360" w:lineRule="auto"/>
        <w:ind w:firstLineChars="200" w:firstLine="420"/>
        <w:rPr>
          <w:szCs w:val="21"/>
        </w:rPr>
      </w:pPr>
    </w:p>
    <w:sectPr w:rsidR="00D445C8" w:rsidRPr="00D13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4DF3B" w14:textId="77777777" w:rsidR="00C00D9D" w:rsidRDefault="00C00D9D" w:rsidP="003E05DB">
      <w:r>
        <w:separator/>
      </w:r>
    </w:p>
  </w:endnote>
  <w:endnote w:type="continuationSeparator" w:id="0">
    <w:p w14:paraId="3F0D58DD" w14:textId="77777777" w:rsidR="00C00D9D" w:rsidRDefault="00C00D9D" w:rsidP="003E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7FEE7" w14:textId="77777777" w:rsidR="00C00D9D" w:rsidRDefault="00C00D9D" w:rsidP="003E05DB">
      <w:r>
        <w:separator/>
      </w:r>
    </w:p>
  </w:footnote>
  <w:footnote w:type="continuationSeparator" w:id="0">
    <w:p w14:paraId="29F68F47" w14:textId="77777777" w:rsidR="00C00D9D" w:rsidRDefault="00C00D9D" w:rsidP="003E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F2DCAC"/>
    <w:multiLevelType w:val="singleLevel"/>
    <w:tmpl w:val="8AF2DCAC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91D00F6B"/>
    <w:multiLevelType w:val="singleLevel"/>
    <w:tmpl w:val="91D00F6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9980A757"/>
    <w:multiLevelType w:val="singleLevel"/>
    <w:tmpl w:val="9980A757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9C471148"/>
    <w:multiLevelType w:val="singleLevel"/>
    <w:tmpl w:val="9C471148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A4E58F88"/>
    <w:multiLevelType w:val="singleLevel"/>
    <w:tmpl w:val="A4E58F88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A7F5DD19"/>
    <w:multiLevelType w:val="singleLevel"/>
    <w:tmpl w:val="A7F5DD19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A93C6F11"/>
    <w:multiLevelType w:val="singleLevel"/>
    <w:tmpl w:val="A93C6F11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AA3CD44F"/>
    <w:multiLevelType w:val="singleLevel"/>
    <w:tmpl w:val="AA3CD44F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B0110787"/>
    <w:multiLevelType w:val="singleLevel"/>
    <w:tmpl w:val="B0110787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C0E6C121"/>
    <w:multiLevelType w:val="singleLevel"/>
    <w:tmpl w:val="C0E6C121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C385C180"/>
    <w:multiLevelType w:val="singleLevel"/>
    <w:tmpl w:val="C385C180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C689C990"/>
    <w:multiLevelType w:val="singleLevel"/>
    <w:tmpl w:val="C689C990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D2D1F073"/>
    <w:multiLevelType w:val="singleLevel"/>
    <w:tmpl w:val="D2D1F073"/>
    <w:lvl w:ilvl="0">
      <w:start w:val="1"/>
      <w:numFmt w:val="decimal"/>
      <w:suff w:val="nothing"/>
      <w:lvlText w:val="%1、"/>
      <w:lvlJc w:val="left"/>
    </w:lvl>
  </w:abstractNum>
  <w:abstractNum w:abstractNumId="13" w15:restartNumberingAfterBreak="0">
    <w:nsid w:val="D638E874"/>
    <w:multiLevelType w:val="singleLevel"/>
    <w:tmpl w:val="D638E874"/>
    <w:lvl w:ilvl="0">
      <w:start w:val="1"/>
      <w:numFmt w:val="decimal"/>
      <w:suff w:val="nothing"/>
      <w:lvlText w:val="%1、"/>
      <w:lvlJc w:val="left"/>
    </w:lvl>
  </w:abstractNum>
  <w:abstractNum w:abstractNumId="14" w15:restartNumberingAfterBreak="0">
    <w:nsid w:val="D74E329E"/>
    <w:multiLevelType w:val="singleLevel"/>
    <w:tmpl w:val="D74E329E"/>
    <w:lvl w:ilvl="0">
      <w:start w:val="1"/>
      <w:numFmt w:val="decimal"/>
      <w:suff w:val="nothing"/>
      <w:lvlText w:val="%1、"/>
      <w:lvlJc w:val="left"/>
    </w:lvl>
  </w:abstractNum>
  <w:abstractNum w:abstractNumId="15" w15:restartNumberingAfterBreak="0">
    <w:nsid w:val="E84378D1"/>
    <w:multiLevelType w:val="singleLevel"/>
    <w:tmpl w:val="E84378D1"/>
    <w:lvl w:ilvl="0">
      <w:start w:val="1"/>
      <w:numFmt w:val="decimal"/>
      <w:suff w:val="nothing"/>
      <w:lvlText w:val="%1、"/>
      <w:lvlJc w:val="left"/>
    </w:lvl>
  </w:abstractNum>
  <w:abstractNum w:abstractNumId="16" w15:restartNumberingAfterBreak="0">
    <w:nsid w:val="F089AB73"/>
    <w:multiLevelType w:val="singleLevel"/>
    <w:tmpl w:val="F089AB73"/>
    <w:lvl w:ilvl="0">
      <w:start w:val="1"/>
      <w:numFmt w:val="decimal"/>
      <w:suff w:val="nothing"/>
      <w:lvlText w:val="%1、"/>
      <w:lvlJc w:val="left"/>
    </w:lvl>
  </w:abstractNum>
  <w:abstractNum w:abstractNumId="17" w15:restartNumberingAfterBreak="0">
    <w:nsid w:val="F25FC702"/>
    <w:multiLevelType w:val="singleLevel"/>
    <w:tmpl w:val="F25FC702"/>
    <w:lvl w:ilvl="0">
      <w:start w:val="1"/>
      <w:numFmt w:val="decimal"/>
      <w:suff w:val="nothing"/>
      <w:lvlText w:val="%1、"/>
      <w:lvlJc w:val="left"/>
    </w:lvl>
  </w:abstractNum>
  <w:abstractNum w:abstractNumId="18" w15:restartNumberingAfterBreak="0">
    <w:nsid w:val="FC31EFAD"/>
    <w:multiLevelType w:val="singleLevel"/>
    <w:tmpl w:val="FC31EFAD"/>
    <w:lvl w:ilvl="0">
      <w:start w:val="1"/>
      <w:numFmt w:val="decimal"/>
      <w:suff w:val="nothing"/>
      <w:lvlText w:val="%1、"/>
      <w:lvlJc w:val="left"/>
    </w:lvl>
  </w:abstractNum>
  <w:abstractNum w:abstractNumId="19" w15:restartNumberingAfterBreak="0">
    <w:nsid w:val="01D91D7D"/>
    <w:multiLevelType w:val="hybridMultilevel"/>
    <w:tmpl w:val="7B108C3A"/>
    <w:lvl w:ilvl="0" w:tplc="C5D06DD8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lowerLetter"/>
      <w:lvlText w:val="%5)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lowerLetter"/>
      <w:lvlText w:val="%8)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0" w15:restartNumberingAfterBreak="0">
    <w:nsid w:val="0FE574DD"/>
    <w:multiLevelType w:val="multilevel"/>
    <w:tmpl w:val="0FE574DD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135F93FE"/>
    <w:multiLevelType w:val="singleLevel"/>
    <w:tmpl w:val="135F93FE"/>
    <w:lvl w:ilvl="0">
      <w:start w:val="1"/>
      <w:numFmt w:val="decimal"/>
      <w:suff w:val="nothing"/>
      <w:lvlText w:val="%1、"/>
      <w:lvlJc w:val="left"/>
    </w:lvl>
  </w:abstractNum>
  <w:abstractNum w:abstractNumId="22" w15:restartNumberingAfterBreak="0">
    <w:nsid w:val="1EFCB966"/>
    <w:multiLevelType w:val="singleLevel"/>
    <w:tmpl w:val="1EFCB966"/>
    <w:lvl w:ilvl="0">
      <w:start w:val="1"/>
      <w:numFmt w:val="decimal"/>
      <w:suff w:val="nothing"/>
      <w:lvlText w:val="%1、"/>
      <w:lvlJc w:val="left"/>
    </w:lvl>
  </w:abstractNum>
  <w:abstractNum w:abstractNumId="23" w15:restartNumberingAfterBreak="0">
    <w:nsid w:val="222CE792"/>
    <w:multiLevelType w:val="singleLevel"/>
    <w:tmpl w:val="222CE792"/>
    <w:lvl w:ilvl="0">
      <w:start w:val="1"/>
      <w:numFmt w:val="decimal"/>
      <w:suff w:val="nothing"/>
      <w:lvlText w:val="%1、"/>
      <w:lvlJc w:val="left"/>
    </w:lvl>
  </w:abstractNum>
  <w:abstractNum w:abstractNumId="24" w15:restartNumberingAfterBreak="0">
    <w:nsid w:val="2242AAB9"/>
    <w:multiLevelType w:val="singleLevel"/>
    <w:tmpl w:val="2242AAB9"/>
    <w:lvl w:ilvl="0">
      <w:start w:val="1"/>
      <w:numFmt w:val="decimal"/>
      <w:suff w:val="nothing"/>
      <w:lvlText w:val="%1、"/>
      <w:lvlJc w:val="left"/>
    </w:lvl>
  </w:abstractNum>
  <w:abstractNum w:abstractNumId="25" w15:restartNumberingAfterBreak="0">
    <w:nsid w:val="242443A0"/>
    <w:multiLevelType w:val="multilevel"/>
    <w:tmpl w:val="242443A0"/>
    <w:lvl w:ilvl="0">
      <w:start w:val="4"/>
      <w:numFmt w:val="chineseCountingThousand"/>
      <w:pStyle w:val="1"/>
      <w:lvlText w:val="第%1部分"/>
      <w:lvlJc w:val="left"/>
      <w:pPr>
        <w:tabs>
          <w:tab w:val="num" w:pos="-5400"/>
        </w:tabs>
        <w:ind w:left="2040" w:firstLine="0"/>
      </w:pPr>
      <w:rPr>
        <w:rFonts w:cs="Times New Roman"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decimal"/>
      <w:isLgl/>
      <w:lvlText w:val="%2"/>
      <w:lvlJc w:val="left"/>
      <w:pPr>
        <w:tabs>
          <w:tab w:val="num" w:pos="-5400"/>
        </w:tabs>
        <w:ind w:left="128" w:firstLine="0"/>
      </w:pPr>
      <w:rPr>
        <w:rFonts w:cs="Times New Roman" w:hint="eastAsia"/>
      </w:rPr>
    </w:lvl>
    <w:lvl w:ilvl="2">
      <w:start w:val="1"/>
      <w:numFmt w:val="decimal"/>
      <w:lvlText w:val="%2.%3"/>
      <w:lvlJc w:val="left"/>
      <w:pPr>
        <w:tabs>
          <w:tab w:val="num" w:pos="-5400"/>
        </w:tabs>
        <w:ind w:left="128" w:firstLine="0"/>
      </w:pPr>
      <w:rPr>
        <w:rFonts w:cs="Times New Roman" w:hint="eastAsia"/>
      </w:rPr>
    </w:lvl>
    <w:lvl w:ilvl="3">
      <w:start w:val="1"/>
      <w:numFmt w:val="decimal"/>
      <w:lvlText w:val="%2.%3.%4"/>
      <w:lvlJc w:val="left"/>
      <w:pPr>
        <w:tabs>
          <w:tab w:val="num" w:pos="-5400"/>
        </w:tabs>
        <w:ind w:left="128" w:firstLine="0"/>
      </w:pPr>
      <w:rPr>
        <w:rFonts w:cs="Times New Roman" w:hint="eastAsia"/>
      </w:rPr>
    </w:lvl>
    <w:lvl w:ilvl="4">
      <w:start w:val="1"/>
      <w:numFmt w:val="decimal"/>
      <w:lvlText w:val="%2.%3.%4.%5"/>
      <w:lvlJc w:val="left"/>
      <w:pPr>
        <w:tabs>
          <w:tab w:val="num" w:pos="-5400"/>
        </w:tabs>
        <w:ind w:left="128" w:firstLine="0"/>
      </w:pPr>
      <w:rPr>
        <w:rFonts w:cs="Times New Roman" w:hint="eastAsia"/>
      </w:rPr>
    </w:lvl>
    <w:lvl w:ilvl="5">
      <w:start w:val="1"/>
      <w:numFmt w:val="decimal"/>
      <w:lvlText w:val="%2.%3.%4.%5.%6"/>
      <w:lvlJc w:val="left"/>
      <w:pPr>
        <w:tabs>
          <w:tab w:val="num" w:pos="-5400"/>
        </w:tabs>
        <w:ind w:left="128" w:firstLine="0"/>
      </w:pPr>
      <w:rPr>
        <w:rFonts w:cs="Times New Roman" w:hint="eastAsia"/>
      </w:rPr>
    </w:lvl>
    <w:lvl w:ilvl="6">
      <w:start w:val="1"/>
      <w:numFmt w:val="decimal"/>
      <w:lvlText w:val="%2.%3.%4.%5.%6.%7"/>
      <w:lvlJc w:val="left"/>
      <w:pPr>
        <w:tabs>
          <w:tab w:val="num" w:pos="-5400"/>
        </w:tabs>
        <w:ind w:left="128" w:firstLine="0"/>
      </w:pPr>
      <w:rPr>
        <w:rFonts w:cs="Times New Roman" w:hint="eastAsia"/>
      </w:rPr>
    </w:lvl>
    <w:lvl w:ilvl="7">
      <w:start w:val="1"/>
      <w:numFmt w:val="decimal"/>
      <w:lvlText w:val="%2.%3.%4.%5.%6.%7.%8"/>
      <w:lvlJc w:val="left"/>
      <w:pPr>
        <w:tabs>
          <w:tab w:val="num" w:pos="-5400"/>
        </w:tabs>
        <w:ind w:left="128" w:firstLine="0"/>
      </w:pPr>
      <w:rPr>
        <w:rFonts w:cs="Times New Roman" w:hint="eastAsia"/>
      </w:rPr>
    </w:lvl>
    <w:lvl w:ilvl="8">
      <w:start w:val="1"/>
      <w:numFmt w:val="decimal"/>
      <w:lvlText w:val="%2.%3.%4.%5.%6.%7.%8.%9"/>
      <w:lvlJc w:val="left"/>
      <w:pPr>
        <w:tabs>
          <w:tab w:val="num" w:pos="-5400"/>
        </w:tabs>
        <w:ind w:left="128" w:firstLine="0"/>
      </w:pPr>
      <w:rPr>
        <w:rFonts w:cs="Times New Roman" w:hint="eastAsia"/>
      </w:rPr>
    </w:lvl>
  </w:abstractNum>
  <w:abstractNum w:abstractNumId="26" w15:restartNumberingAfterBreak="0">
    <w:nsid w:val="2D6FA12C"/>
    <w:multiLevelType w:val="singleLevel"/>
    <w:tmpl w:val="2D6FA12C"/>
    <w:lvl w:ilvl="0">
      <w:start w:val="2"/>
      <w:numFmt w:val="decimal"/>
      <w:suff w:val="nothing"/>
      <w:lvlText w:val="%1、"/>
      <w:lvlJc w:val="left"/>
      <w:rPr>
        <w:rFonts w:hint="default"/>
        <w:b w:val="0"/>
        <w:bCs w:val="0"/>
      </w:rPr>
    </w:lvl>
  </w:abstractNum>
  <w:abstractNum w:abstractNumId="27" w15:restartNumberingAfterBreak="0">
    <w:nsid w:val="34957905"/>
    <w:multiLevelType w:val="singleLevel"/>
    <w:tmpl w:val="34957905"/>
    <w:lvl w:ilvl="0">
      <w:start w:val="1"/>
      <w:numFmt w:val="decimal"/>
      <w:suff w:val="nothing"/>
      <w:lvlText w:val="%1、"/>
      <w:lvlJc w:val="left"/>
    </w:lvl>
  </w:abstractNum>
  <w:abstractNum w:abstractNumId="28" w15:restartNumberingAfterBreak="0">
    <w:nsid w:val="42CD7AEF"/>
    <w:multiLevelType w:val="multilevel"/>
    <w:tmpl w:val="42CD7AEF"/>
    <w:lvl w:ilvl="0">
      <w:start w:val="4"/>
      <w:numFmt w:val="decimal"/>
      <w:lvlText w:val="%1、"/>
      <w:lvlJc w:val="left"/>
      <w:pPr>
        <w:ind w:left="78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lowerLetter"/>
      <w:lvlText w:val="%5)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lowerLetter"/>
      <w:lvlText w:val="%8)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29" w15:restartNumberingAfterBreak="0">
    <w:nsid w:val="483979CE"/>
    <w:multiLevelType w:val="singleLevel"/>
    <w:tmpl w:val="483979CE"/>
    <w:lvl w:ilvl="0">
      <w:start w:val="1"/>
      <w:numFmt w:val="decimal"/>
      <w:suff w:val="nothing"/>
      <w:lvlText w:val="%1、"/>
      <w:lvlJc w:val="left"/>
    </w:lvl>
  </w:abstractNum>
  <w:abstractNum w:abstractNumId="30" w15:restartNumberingAfterBreak="0">
    <w:nsid w:val="51063EA9"/>
    <w:multiLevelType w:val="singleLevel"/>
    <w:tmpl w:val="51063EA9"/>
    <w:lvl w:ilvl="0">
      <w:start w:val="1"/>
      <w:numFmt w:val="decimal"/>
      <w:suff w:val="nothing"/>
      <w:lvlText w:val="%1、"/>
      <w:lvlJc w:val="left"/>
    </w:lvl>
  </w:abstractNum>
  <w:abstractNum w:abstractNumId="31" w15:restartNumberingAfterBreak="0">
    <w:nsid w:val="58B640A8"/>
    <w:multiLevelType w:val="multilevel"/>
    <w:tmpl w:val="58B640A8"/>
    <w:lvl w:ilvl="0">
      <w:start w:val="1"/>
      <w:numFmt w:val="chineseCountingThousand"/>
      <w:lvlText w:val="第%1部分"/>
      <w:lvlJc w:val="left"/>
      <w:pPr>
        <w:ind w:left="1135"/>
      </w:pPr>
      <w:rPr>
        <w:rFonts w:cs="Times New Roman"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decimal"/>
      <w:isLgl/>
      <w:lvlText w:val="%2"/>
      <w:lvlJc w:val="left"/>
      <w:pPr>
        <w:ind w:left="5528"/>
      </w:pPr>
      <w:rPr>
        <w:rFonts w:cs="Times New Roman" w:hint="eastAsia"/>
      </w:rPr>
    </w:lvl>
    <w:lvl w:ilvl="2">
      <w:start w:val="1"/>
      <w:numFmt w:val="decimal"/>
      <w:lvlText w:val="%2.%3"/>
      <w:lvlJc w:val="left"/>
      <w:pPr>
        <w:ind w:left="5528"/>
      </w:pPr>
      <w:rPr>
        <w:rFonts w:cs="Times New Roman" w:hint="eastAsia"/>
      </w:rPr>
    </w:lvl>
    <w:lvl w:ilvl="3">
      <w:start w:val="1"/>
      <w:numFmt w:val="decimal"/>
      <w:lvlText w:val="%2.%3.%4"/>
      <w:lvlJc w:val="left"/>
      <w:pPr>
        <w:ind w:left="5528"/>
      </w:pPr>
      <w:rPr>
        <w:rFonts w:cs="Times New Roman" w:hint="eastAsia"/>
      </w:rPr>
    </w:lvl>
    <w:lvl w:ilvl="4">
      <w:start w:val="1"/>
      <w:numFmt w:val="decimal"/>
      <w:lvlText w:val="%2.%3.%4.%5"/>
      <w:lvlJc w:val="left"/>
      <w:pPr>
        <w:ind w:left="5528"/>
      </w:pPr>
      <w:rPr>
        <w:rFonts w:cs="Times New Roman" w:hint="eastAsia"/>
      </w:rPr>
    </w:lvl>
    <w:lvl w:ilvl="5">
      <w:start w:val="1"/>
      <w:numFmt w:val="decimal"/>
      <w:lvlText w:val="%2.%3.%4.%5.%6"/>
      <w:lvlJc w:val="left"/>
      <w:pPr>
        <w:ind w:left="5528"/>
      </w:pPr>
      <w:rPr>
        <w:rFonts w:cs="Times New Roman" w:hint="eastAsia"/>
      </w:rPr>
    </w:lvl>
    <w:lvl w:ilvl="6">
      <w:start w:val="1"/>
      <w:numFmt w:val="decimal"/>
      <w:lvlText w:val="%2.%3.%4.%5.%6.%7"/>
      <w:lvlJc w:val="left"/>
      <w:pPr>
        <w:ind w:left="5528"/>
      </w:pPr>
      <w:rPr>
        <w:rFonts w:cs="Times New Roman" w:hint="eastAsia"/>
      </w:rPr>
    </w:lvl>
    <w:lvl w:ilvl="7">
      <w:start w:val="1"/>
      <w:numFmt w:val="decimal"/>
      <w:lvlText w:val="%2.%3.%4.%5.%6.%7.%8"/>
      <w:lvlJc w:val="left"/>
      <w:pPr>
        <w:ind w:left="5528"/>
      </w:pPr>
      <w:rPr>
        <w:rFonts w:cs="Times New Roman" w:hint="eastAsia"/>
      </w:rPr>
    </w:lvl>
    <w:lvl w:ilvl="8">
      <w:start w:val="1"/>
      <w:numFmt w:val="decimal"/>
      <w:lvlText w:val="%2.%3.%4.%5.%6.%7.%8.%9"/>
      <w:lvlJc w:val="left"/>
      <w:pPr>
        <w:ind w:left="5528"/>
      </w:pPr>
      <w:rPr>
        <w:rFonts w:cs="Times New Roman" w:hint="eastAsia"/>
      </w:rPr>
    </w:lvl>
  </w:abstractNum>
  <w:abstractNum w:abstractNumId="32" w15:restartNumberingAfterBreak="0">
    <w:nsid w:val="74A77B52"/>
    <w:multiLevelType w:val="hybridMultilevel"/>
    <w:tmpl w:val="955C643A"/>
    <w:lvl w:ilvl="0" w:tplc="822A27DC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lowerLetter"/>
      <w:lvlText w:val="%5)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lowerLetter"/>
      <w:lvlText w:val="%8)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33" w15:restartNumberingAfterBreak="0">
    <w:nsid w:val="7EECCF0D"/>
    <w:multiLevelType w:val="singleLevel"/>
    <w:tmpl w:val="7EECCF0D"/>
    <w:lvl w:ilvl="0">
      <w:start w:val="1"/>
      <w:numFmt w:val="decimal"/>
      <w:suff w:val="nothing"/>
      <w:lvlText w:val="%1、"/>
      <w:lvlJc w:val="left"/>
    </w:lvl>
  </w:abstractNum>
  <w:num w:numId="1" w16cid:durableId="1078476235">
    <w:abstractNumId w:val="31"/>
  </w:num>
  <w:num w:numId="2" w16cid:durableId="612130639">
    <w:abstractNumId w:val="25"/>
  </w:num>
  <w:num w:numId="3" w16cid:durableId="2087067762">
    <w:abstractNumId w:val="20"/>
  </w:num>
  <w:num w:numId="4" w16cid:durableId="822739591">
    <w:abstractNumId w:val="28"/>
  </w:num>
  <w:num w:numId="5" w16cid:durableId="233665918">
    <w:abstractNumId w:val="30"/>
  </w:num>
  <w:num w:numId="6" w16cid:durableId="2086105714">
    <w:abstractNumId w:val="26"/>
  </w:num>
  <w:num w:numId="7" w16cid:durableId="141241289">
    <w:abstractNumId w:val="17"/>
  </w:num>
  <w:num w:numId="8" w16cid:durableId="930695723">
    <w:abstractNumId w:val="5"/>
  </w:num>
  <w:num w:numId="9" w16cid:durableId="1251542470">
    <w:abstractNumId w:val="21"/>
  </w:num>
  <w:num w:numId="10" w16cid:durableId="1619138969">
    <w:abstractNumId w:val="8"/>
  </w:num>
  <w:num w:numId="11" w16cid:durableId="1269897417">
    <w:abstractNumId w:val="13"/>
  </w:num>
  <w:num w:numId="12" w16cid:durableId="77286741">
    <w:abstractNumId w:val="2"/>
  </w:num>
  <w:num w:numId="13" w16cid:durableId="803625465">
    <w:abstractNumId w:val="29"/>
  </w:num>
  <w:num w:numId="14" w16cid:durableId="1083795508">
    <w:abstractNumId w:val="7"/>
  </w:num>
  <w:num w:numId="15" w16cid:durableId="967976857">
    <w:abstractNumId w:val="18"/>
  </w:num>
  <w:num w:numId="16" w16cid:durableId="1626428951">
    <w:abstractNumId w:val="12"/>
  </w:num>
  <w:num w:numId="17" w16cid:durableId="1590771846">
    <w:abstractNumId w:val="22"/>
  </w:num>
  <w:num w:numId="18" w16cid:durableId="383987032">
    <w:abstractNumId w:val="4"/>
  </w:num>
  <w:num w:numId="19" w16cid:durableId="323359638">
    <w:abstractNumId w:val="15"/>
  </w:num>
  <w:num w:numId="20" w16cid:durableId="625698569">
    <w:abstractNumId w:val="16"/>
  </w:num>
  <w:num w:numId="21" w16cid:durableId="1087993133">
    <w:abstractNumId w:val="27"/>
  </w:num>
  <w:num w:numId="22" w16cid:durableId="576476980">
    <w:abstractNumId w:val="10"/>
  </w:num>
  <w:num w:numId="23" w16cid:durableId="1849247493">
    <w:abstractNumId w:val="23"/>
  </w:num>
  <w:num w:numId="24" w16cid:durableId="2066945614">
    <w:abstractNumId w:val="6"/>
  </w:num>
  <w:num w:numId="25" w16cid:durableId="713500720">
    <w:abstractNumId w:val="14"/>
  </w:num>
  <w:num w:numId="26" w16cid:durableId="1421290757">
    <w:abstractNumId w:val="33"/>
  </w:num>
  <w:num w:numId="27" w16cid:durableId="891890558">
    <w:abstractNumId w:val="3"/>
  </w:num>
  <w:num w:numId="28" w16cid:durableId="1772819699">
    <w:abstractNumId w:val="11"/>
  </w:num>
  <w:num w:numId="29" w16cid:durableId="1974337">
    <w:abstractNumId w:val="9"/>
  </w:num>
  <w:num w:numId="30" w16cid:durableId="1207452618">
    <w:abstractNumId w:val="0"/>
  </w:num>
  <w:num w:numId="31" w16cid:durableId="73556655">
    <w:abstractNumId w:val="24"/>
  </w:num>
  <w:num w:numId="32" w16cid:durableId="178860025">
    <w:abstractNumId w:val="32"/>
  </w:num>
  <w:num w:numId="33" w16cid:durableId="1646084029">
    <w:abstractNumId w:val="19"/>
  </w:num>
  <w:num w:numId="34" w16cid:durableId="538401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5C8"/>
    <w:rsid w:val="00114137"/>
    <w:rsid w:val="001A6994"/>
    <w:rsid w:val="002276AB"/>
    <w:rsid w:val="002648B5"/>
    <w:rsid w:val="003E05DB"/>
    <w:rsid w:val="003E4CBF"/>
    <w:rsid w:val="0087185C"/>
    <w:rsid w:val="00935385"/>
    <w:rsid w:val="00BD293F"/>
    <w:rsid w:val="00C00D9D"/>
    <w:rsid w:val="00D13DB0"/>
    <w:rsid w:val="00D445C8"/>
    <w:rsid w:val="00E26510"/>
    <w:rsid w:val="00E708E8"/>
    <w:rsid w:val="00EF4A05"/>
    <w:rsid w:val="00F3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80F25"/>
  <w15:chartTrackingRefBased/>
  <w15:docId w15:val="{FF09ABC8-680A-47CB-83CA-B3102959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5DB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3E05DB"/>
    <w:pPr>
      <w:keepNext/>
      <w:keepLines/>
      <w:numPr>
        <w:numId w:val="2"/>
      </w:numPr>
      <w:spacing w:before="120" w:after="120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5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05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05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05DB"/>
    <w:rPr>
      <w:sz w:val="18"/>
      <w:szCs w:val="18"/>
    </w:rPr>
  </w:style>
  <w:style w:type="character" w:customStyle="1" w:styleId="10">
    <w:name w:val="标题 1 字符"/>
    <w:basedOn w:val="a0"/>
    <w:link w:val="1"/>
    <w:uiPriority w:val="99"/>
    <w:rsid w:val="003E05D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7">
    <w:name w:val="List Paragraph"/>
    <w:basedOn w:val="a"/>
    <w:link w:val="a8"/>
    <w:uiPriority w:val="34"/>
    <w:qFormat/>
    <w:rsid w:val="003E05DB"/>
    <w:pPr>
      <w:ind w:left="205" w:right="169" w:firstLine="655"/>
    </w:pPr>
    <w:rPr>
      <w:u w:val="single" w:color="000000"/>
    </w:rPr>
  </w:style>
  <w:style w:type="character" w:customStyle="1" w:styleId="a8">
    <w:name w:val="列表段落 字符"/>
    <w:link w:val="a7"/>
    <w:uiPriority w:val="34"/>
    <w:qFormat/>
    <w:locked/>
    <w:rsid w:val="003E05DB"/>
    <w:rPr>
      <w:rFonts w:ascii="Times New Roman" w:eastAsia="宋体" w:hAnsi="Times New Roman" w:cs="Times New Roman"/>
      <w:u w:val="single" w:color="000000"/>
    </w:rPr>
  </w:style>
  <w:style w:type="paragraph" w:styleId="a9">
    <w:name w:val="Salutation"/>
    <w:basedOn w:val="a"/>
    <w:next w:val="a"/>
    <w:link w:val="aa"/>
    <w:qFormat/>
    <w:rsid w:val="00E26510"/>
    <w:rPr>
      <w:szCs w:val="20"/>
    </w:rPr>
  </w:style>
  <w:style w:type="character" w:customStyle="1" w:styleId="aa">
    <w:name w:val="称呼 字符"/>
    <w:basedOn w:val="a0"/>
    <w:link w:val="a9"/>
    <w:qFormat/>
    <w:rsid w:val="00E26510"/>
    <w:rPr>
      <w:rFonts w:ascii="Times New Roman" w:eastAsia="宋体" w:hAnsi="Times New Roman" w:cs="Times New Roman"/>
      <w:szCs w:val="20"/>
    </w:rPr>
  </w:style>
  <w:style w:type="paragraph" w:styleId="ab">
    <w:name w:val="Date"/>
    <w:basedOn w:val="a"/>
    <w:next w:val="a"/>
    <w:link w:val="ac"/>
    <w:autoRedefine/>
    <w:qFormat/>
    <w:rsid w:val="00E26510"/>
    <w:rPr>
      <w:szCs w:val="20"/>
    </w:rPr>
  </w:style>
  <w:style w:type="character" w:customStyle="1" w:styleId="ac">
    <w:name w:val="日期 字符"/>
    <w:basedOn w:val="a0"/>
    <w:link w:val="ab"/>
    <w:qFormat/>
    <w:rsid w:val="00E26510"/>
    <w:rPr>
      <w:rFonts w:ascii="Times New Roman" w:eastAsia="宋体" w:hAnsi="Times New Roman" w:cs="Times New Roman"/>
      <w:szCs w:val="20"/>
    </w:rPr>
  </w:style>
  <w:style w:type="character" w:styleId="ad">
    <w:name w:val="annotation reference"/>
    <w:basedOn w:val="a0"/>
    <w:qFormat/>
    <w:rsid w:val="003E4CBF"/>
    <w:rPr>
      <w:rFonts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peter</dc:creator>
  <cp:keywords/>
  <dc:description/>
  <cp:lastModifiedBy>peter jackson</cp:lastModifiedBy>
  <cp:revision>9</cp:revision>
  <dcterms:created xsi:type="dcterms:W3CDTF">2022-04-25T08:51:00Z</dcterms:created>
  <dcterms:modified xsi:type="dcterms:W3CDTF">2026-06-08T01:53:00Z</dcterms:modified>
</cp:coreProperties>
</file>